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D304" w14:textId="77777777" w:rsidR="008D6F3D" w:rsidRPr="004A54B2" w:rsidRDefault="00A04D35">
      <w:pPr>
        <w:rPr>
          <w:rFonts w:ascii="Arial" w:hAnsi="Arial" w:cs="Arial"/>
          <w:b/>
          <w:sz w:val="24"/>
          <w:szCs w:val="24"/>
        </w:rPr>
      </w:pPr>
      <w:r w:rsidRPr="004A54B2">
        <w:rPr>
          <w:rFonts w:ascii="Arial" w:hAnsi="Arial" w:cs="Arial"/>
          <w:b/>
          <w:sz w:val="24"/>
          <w:szCs w:val="24"/>
        </w:rPr>
        <w:t>ACTIVIDAD UNIDAD 2.</w:t>
      </w:r>
    </w:p>
    <w:p w14:paraId="39D81280" w14:textId="77777777" w:rsidR="00A04D35" w:rsidRPr="004A54B2" w:rsidRDefault="00A04D35">
      <w:pPr>
        <w:rPr>
          <w:rFonts w:ascii="Arial" w:hAnsi="Arial" w:cs="Arial"/>
          <w:sz w:val="24"/>
          <w:szCs w:val="24"/>
        </w:rPr>
      </w:pPr>
      <w:r w:rsidRPr="004A54B2">
        <w:rPr>
          <w:rFonts w:ascii="Arial" w:hAnsi="Arial" w:cs="Arial"/>
          <w:sz w:val="24"/>
          <w:szCs w:val="24"/>
        </w:rPr>
        <w:t>En base a los temas abordados redacta en media cuartilla la:</w:t>
      </w:r>
    </w:p>
    <w:p w14:paraId="314A8E5E" w14:textId="77777777" w:rsidR="00A04D35" w:rsidRPr="004A54B2" w:rsidRDefault="00A04D35">
      <w:pPr>
        <w:rPr>
          <w:rFonts w:ascii="Arial" w:hAnsi="Arial" w:cs="Arial"/>
          <w:sz w:val="24"/>
          <w:szCs w:val="24"/>
        </w:rPr>
      </w:pPr>
      <w:r w:rsidRPr="004A54B2">
        <w:rPr>
          <w:rFonts w:ascii="Arial" w:hAnsi="Arial" w:cs="Arial"/>
          <w:sz w:val="24"/>
          <w:szCs w:val="24"/>
        </w:rPr>
        <w:t xml:space="preserve"> </w:t>
      </w:r>
      <w:r w:rsidRPr="004A54B2">
        <w:rPr>
          <w:rFonts w:ascii="Arial" w:hAnsi="Arial" w:cs="Arial"/>
          <w:b/>
          <w:sz w:val="24"/>
          <w:szCs w:val="24"/>
        </w:rPr>
        <w:t>IMPORTANCIA DEL VINCULO AFECTIVO</w:t>
      </w:r>
      <w:r w:rsidRPr="004A54B2">
        <w:rPr>
          <w:rFonts w:ascii="Arial" w:hAnsi="Arial" w:cs="Arial"/>
          <w:sz w:val="24"/>
          <w:szCs w:val="24"/>
        </w:rPr>
        <w:t xml:space="preserve"> en relación al contacto piel a piel en él bebe desde su nacimiento y como </w:t>
      </w:r>
      <w:r w:rsidR="004A54B2" w:rsidRPr="004A54B2">
        <w:rPr>
          <w:rFonts w:ascii="Arial" w:hAnsi="Arial" w:cs="Arial"/>
          <w:sz w:val="24"/>
          <w:szCs w:val="24"/>
        </w:rPr>
        <w:t>dicho vinculo llegara a establecer</w:t>
      </w:r>
      <w:r w:rsidRPr="004A54B2">
        <w:rPr>
          <w:rFonts w:ascii="Arial" w:hAnsi="Arial" w:cs="Arial"/>
          <w:sz w:val="24"/>
          <w:szCs w:val="24"/>
        </w:rPr>
        <w:t xml:space="preserve"> las bases de una salud emocional para toda la vida del ser humano</w:t>
      </w:r>
      <w:r w:rsidR="004A54B2" w:rsidRPr="004A54B2">
        <w:rPr>
          <w:rFonts w:ascii="Arial" w:hAnsi="Arial" w:cs="Arial"/>
          <w:sz w:val="24"/>
          <w:szCs w:val="24"/>
        </w:rPr>
        <w:t xml:space="preserve">. </w:t>
      </w:r>
    </w:p>
    <w:p w14:paraId="24C0C1FB" w14:textId="19E98D84" w:rsidR="004A54B2" w:rsidRPr="00C263A7" w:rsidRDefault="004A54B2" w:rsidP="00C263A7">
      <w:pPr>
        <w:rPr>
          <w:rFonts w:ascii="Arial" w:hAnsi="Arial" w:cs="Arial"/>
          <w:sz w:val="24"/>
          <w:szCs w:val="24"/>
        </w:rPr>
      </w:pPr>
      <w:r w:rsidRPr="004A54B2">
        <w:rPr>
          <w:rFonts w:ascii="Arial" w:hAnsi="Arial" w:cs="Arial"/>
          <w:sz w:val="24"/>
          <w:szCs w:val="24"/>
        </w:rPr>
        <w:t xml:space="preserve">Así también dentro del mismo texto </w:t>
      </w:r>
      <w:r w:rsidRPr="004A54B2">
        <w:rPr>
          <w:rFonts w:ascii="Arial" w:hAnsi="Arial" w:cs="Arial"/>
          <w:b/>
          <w:sz w:val="24"/>
          <w:szCs w:val="24"/>
        </w:rPr>
        <w:t>indica</w:t>
      </w:r>
      <w:r w:rsidRPr="004A54B2">
        <w:rPr>
          <w:rFonts w:ascii="Arial" w:hAnsi="Arial" w:cs="Arial"/>
          <w:sz w:val="24"/>
          <w:szCs w:val="24"/>
        </w:rPr>
        <w:t xml:space="preserve"> que actividades que siguieres realizar como estimulación AFECTIVA. </w:t>
      </w:r>
    </w:p>
    <w:sectPr w:rsidR="004A54B2" w:rsidRPr="00C263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011B3"/>
    <w:multiLevelType w:val="hybridMultilevel"/>
    <w:tmpl w:val="41C6D3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35"/>
    <w:rsid w:val="004A54B2"/>
    <w:rsid w:val="008A5A11"/>
    <w:rsid w:val="008D6F3D"/>
    <w:rsid w:val="00A04D35"/>
    <w:rsid w:val="00C2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37981"/>
  <w15:chartTrackingRefBased/>
  <w15:docId w15:val="{C7B67AFE-E749-4896-81F0-FDFA893E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5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Francely Cenobio</dc:creator>
  <cp:keywords/>
  <dc:description/>
  <cp:lastModifiedBy>Jose Arturo Ríos Bolaños</cp:lastModifiedBy>
  <cp:revision>2</cp:revision>
  <dcterms:created xsi:type="dcterms:W3CDTF">2026-06-07T00:44:00Z</dcterms:created>
  <dcterms:modified xsi:type="dcterms:W3CDTF">2026-06-30T22:09:00Z</dcterms:modified>
</cp:coreProperties>
</file>