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D3" w:rsidRDefault="00B9116F" w:rsidP="00907FD3">
      <w:pPr>
        <w:pStyle w:val="Ttulo"/>
        <w:pBdr>
          <w:bottom w:val="single" w:sz="6" w:space="1" w:color="auto"/>
        </w:pBdr>
        <w:ind w:left="170" w:right="1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Ejercicio </w:t>
      </w:r>
      <w:r w:rsidR="00907FD3">
        <w:rPr>
          <w:rFonts w:ascii="Arial" w:hAnsi="Arial" w:cs="Arial"/>
          <w:sz w:val="20"/>
        </w:rPr>
        <w:t>1</w:t>
      </w:r>
    </w:p>
    <w:p w:rsidR="00907FD3" w:rsidRDefault="00907FD3" w:rsidP="00907FD3">
      <w:pPr>
        <w:ind w:right="170"/>
        <w:rPr>
          <w:rFonts w:ascii="Arial" w:hAnsi="Arial" w:cs="Arial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540"/>
        <w:gridCol w:w="540"/>
      </w:tblGrid>
      <w:tr w:rsidR="00907FD3" w:rsidTr="00832F55">
        <w:trPr>
          <w:cantSplit/>
        </w:trPr>
        <w:tc>
          <w:tcPr>
            <w:tcW w:w="7380" w:type="dxa"/>
            <w:vMerge w:val="restart"/>
            <w:vAlign w:val="center"/>
          </w:tcPr>
          <w:p w:rsidR="00907FD3" w:rsidRDefault="00907FD3" w:rsidP="00832F55">
            <w:pPr>
              <w:pStyle w:val="Ttulo1"/>
              <w:ind w:left="170" w:right="170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ACTIVIDADES</w:t>
            </w:r>
          </w:p>
        </w:tc>
        <w:tc>
          <w:tcPr>
            <w:tcW w:w="1080" w:type="dxa"/>
            <w:gridSpan w:val="2"/>
            <w:vAlign w:val="center"/>
          </w:tcPr>
          <w:p w:rsidR="00907FD3" w:rsidRDefault="00907FD3" w:rsidP="00832F55">
            <w:pPr>
              <w:pStyle w:val="Ttulo1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CUMPLIÓ</w:t>
            </w:r>
          </w:p>
        </w:tc>
      </w:tr>
      <w:tr w:rsidR="00907FD3" w:rsidTr="00832F55">
        <w:trPr>
          <w:cantSplit/>
        </w:trPr>
        <w:tc>
          <w:tcPr>
            <w:tcW w:w="7380" w:type="dxa"/>
            <w:vMerge/>
            <w:vAlign w:val="center"/>
          </w:tcPr>
          <w:p w:rsidR="00907FD3" w:rsidRDefault="00907FD3" w:rsidP="00832F55">
            <w:pPr>
              <w:ind w:left="170"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SI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</w:tbl>
    <w:p w:rsidR="00907FD3" w:rsidRDefault="00907FD3" w:rsidP="00907FD3">
      <w:pPr>
        <w:ind w:left="170" w:right="170"/>
        <w:rPr>
          <w:rFonts w:ascii="Arial" w:hAnsi="Arial" w:cs="Arial"/>
          <w:sz w:val="10"/>
        </w:rPr>
      </w:pPr>
    </w:p>
    <w:tbl>
      <w:tblPr>
        <w:tblW w:w="8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540"/>
        <w:gridCol w:w="540"/>
      </w:tblGrid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Capturar la siguiente información en una hoja nueva del archivo “prácticas excel.xls”: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8460" w:type="dxa"/>
            <w:gridSpan w:val="3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p w:rsidR="00907FD3" w:rsidRDefault="00907FD3" w:rsidP="00832F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Mueblería Nueva S.A. de C.V.</w:t>
            </w:r>
          </w:p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p w:rsidR="00907FD3" w:rsidRDefault="00907FD3" w:rsidP="00832F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Productos vendidos marzo 2001</w:t>
            </w:r>
          </w:p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W w:w="77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00"/>
              <w:gridCol w:w="720"/>
              <w:gridCol w:w="1021"/>
              <w:gridCol w:w="900"/>
              <w:gridCol w:w="900"/>
              <w:gridCol w:w="900"/>
              <w:gridCol w:w="1074"/>
            </w:tblGrid>
            <w:tr w:rsidR="00907FD3" w:rsidTr="00832F55">
              <w:trPr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Vendedor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Producto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Cantidad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Precio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unitario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Importe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total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% de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proofErr w:type="spellStart"/>
                  <w:r>
                    <w:rPr>
                      <w:rFonts w:ascii="Arial" w:hAnsi="Arial" w:cs="Arial"/>
                      <w:sz w:val="12"/>
                    </w:rPr>
                    <w:t>desc</w:t>
                  </w:r>
                  <w:proofErr w:type="spellEnd"/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Importe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proofErr w:type="spellStart"/>
                  <w:r>
                    <w:rPr>
                      <w:rFonts w:ascii="Arial" w:hAnsi="Arial" w:cs="Arial"/>
                      <w:sz w:val="12"/>
                    </w:rPr>
                    <w:t>desc</w:t>
                  </w:r>
                  <w:proofErr w:type="spellEnd"/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Importe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neto</w:t>
                  </w:r>
                </w:p>
              </w:tc>
            </w:tr>
          </w:tbl>
          <w:p w:rsidR="00907FD3" w:rsidRDefault="00907FD3" w:rsidP="00832F55">
            <w:pPr>
              <w:jc w:val="center"/>
              <w:rPr>
                <w:sz w:val="10"/>
              </w:rPr>
            </w:pPr>
          </w:p>
          <w:tbl>
            <w:tblPr>
              <w:tblW w:w="77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00"/>
              <w:gridCol w:w="720"/>
              <w:gridCol w:w="1021"/>
              <w:gridCol w:w="900"/>
              <w:gridCol w:w="900"/>
              <w:gridCol w:w="900"/>
              <w:gridCol w:w="1074"/>
            </w:tblGrid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Javier López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Sala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4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$4,895.00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Ernesto Cortés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Comedor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$3,597.00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Lucia Pérez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Cama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3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$1,683.00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Alicia Juárez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Refrigerador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2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$3,162.00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Ernesto Cortés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Refrigerador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$3,720.00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Alicia Juárez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Comedor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$3,040.00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Javier López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Comedor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3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$3,597.00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Rogelio Cruz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Estufa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4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$4,025.00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Javier López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Cama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2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$1,896.00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Lucia Pérez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Sala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4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$4,230.00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Lucia Pérez 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Cama</w:t>
                  </w:r>
                </w:p>
              </w:tc>
              <w:tc>
                <w:tcPr>
                  <w:tcW w:w="72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3</w:t>
                  </w: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$1,683.00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907FD3" w:rsidRDefault="00907FD3" w:rsidP="00832F55">
            <w:pPr>
              <w:jc w:val="center"/>
              <w:rPr>
                <w:sz w:val="10"/>
              </w:rPr>
            </w:pPr>
          </w:p>
          <w:tbl>
            <w:tblPr>
              <w:tblW w:w="77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00"/>
              <w:gridCol w:w="720"/>
              <w:gridCol w:w="1021"/>
              <w:gridCol w:w="900"/>
              <w:gridCol w:w="900"/>
              <w:gridCol w:w="900"/>
              <w:gridCol w:w="1074"/>
            </w:tblGrid>
            <w:tr w:rsidR="00907FD3" w:rsidTr="00832F55">
              <w:trPr>
                <w:trHeight w:val="255"/>
                <w:jc w:val="center"/>
              </w:trPr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21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Totales</w:t>
                  </w: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74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bookmarkStart w:id="0" w:name="_GoBack"/>
        <w:bookmarkEnd w:id="0"/>
      </w:tr>
    </w:tbl>
    <w:p w:rsidR="00907FD3" w:rsidRDefault="00907FD3" w:rsidP="00907FD3"/>
    <w:p w:rsidR="00907FD3" w:rsidRDefault="00907FD3" w:rsidP="00907FD3"/>
    <w:p w:rsidR="00907FD3" w:rsidRDefault="00907FD3" w:rsidP="00907FD3"/>
    <w:tbl>
      <w:tblPr>
        <w:tblW w:w="8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540"/>
        <w:gridCol w:w="540"/>
      </w:tblGrid>
      <w:tr w:rsidR="00907FD3" w:rsidTr="00832F55">
        <w:trPr>
          <w:cantSplit/>
        </w:trPr>
        <w:tc>
          <w:tcPr>
            <w:tcW w:w="8460" w:type="dxa"/>
            <w:gridSpan w:val="3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p w:rsidR="00907FD3" w:rsidRDefault="00907FD3" w:rsidP="00832F55">
            <w:pPr>
              <w:pStyle w:val="Ttulo3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     Unidades vendidas:                                                          Ventas totales por vendedor:</w:t>
            </w:r>
          </w:p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W w:w="78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7"/>
              <w:gridCol w:w="1158"/>
              <w:gridCol w:w="1080"/>
              <w:gridCol w:w="720"/>
              <w:gridCol w:w="1800"/>
              <w:gridCol w:w="1080"/>
            </w:tblGrid>
            <w:tr w:rsidR="00907FD3" w:rsidTr="00832F55">
              <w:trPr>
                <w:jc w:val="center"/>
              </w:trPr>
              <w:tc>
                <w:tcPr>
                  <w:tcW w:w="2007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Producto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Cantidad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Importe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neto</w:t>
                  </w: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Vendedor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Importe</w:t>
                  </w:r>
                </w:p>
                <w:p w:rsidR="00907FD3" w:rsidRDefault="00907FD3" w:rsidP="00832F55">
                  <w:pPr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neto</w:t>
                  </w:r>
                </w:p>
              </w:tc>
            </w:tr>
          </w:tbl>
          <w:p w:rsidR="00907FD3" w:rsidRDefault="00907FD3" w:rsidP="00832F55">
            <w:pPr>
              <w:jc w:val="center"/>
              <w:rPr>
                <w:sz w:val="10"/>
              </w:rPr>
            </w:pPr>
          </w:p>
          <w:tbl>
            <w:tblPr>
              <w:tblW w:w="78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7"/>
              <w:gridCol w:w="1158"/>
              <w:gridCol w:w="1080"/>
              <w:gridCol w:w="720"/>
              <w:gridCol w:w="1800"/>
              <w:gridCol w:w="1080"/>
            </w:tblGrid>
            <w:tr w:rsidR="00907FD3" w:rsidTr="00832F55">
              <w:trPr>
                <w:trHeight w:val="255"/>
                <w:jc w:val="center"/>
              </w:trPr>
              <w:tc>
                <w:tcPr>
                  <w:tcW w:w="2007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Salas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Javier López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2007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Comedores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Ernesto Cortés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2007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Camas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Lucia Pérez 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2007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Refrigeradores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Alicia Juárez 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907FD3" w:rsidTr="00832F55">
              <w:trPr>
                <w:trHeight w:val="255"/>
                <w:jc w:val="center"/>
              </w:trPr>
              <w:tc>
                <w:tcPr>
                  <w:tcW w:w="2007" w:type="dxa"/>
                  <w:tcBorders>
                    <w:bottom w:val="single" w:sz="4" w:space="0" w:color="auto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Estufas</w:t>
                  </w:r>
                </w:p>
              </w:tc>
              <w:tc>
                <w:tcPr>
                  <w:tcW w:w="1158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Rogelio Cruz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907FD3" w:rsidRDefault="00907FD3" w:rsidP="00832F55">
            <w:pPr>
              <w:jc w:val="center"/>
              <w:rPr>
                <w:sz w:val="10"/>
              </w:rPr>
            </w:pPr>
          </w:p>
          <w:tbl>
            <w:tblPr>
              <w:tblW w:w="78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65"/>
              <w:gridCol w:w="1080"/>
              <w:gridCol w:w="720"/>
              <w:gridCol w:w="1800"/>
              <w:gridCol w:w="1080"/>
            </w:tblGrid>
            <w:tr w:rsidR="00907FD3" w:rsidTr="00832F55">
              <w:trPr>
                <w:cantSplit/>
                <w:trHeight w:val="255"/>
                <w:jc w:val="center"/>
              </w:trPr>
              <w:tc>
                <w:tcPr>
                  <w:tcW w:w="316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Total</w:t>
                  </w:r>
                </w:p>
              </w:tc>
              <w:tc>
                <w:tcPr>
                  <w:tcW w:w="1080" w:type="dxa"/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bottom w:val="nil"/>
                  </w:tcBorders>
                  <w:vAlign w:val="center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907FD3" w:rsidRDefault="00907FD3" w:rsidP="00832F55">
                  <w:pPr>
                    <w:pStyle w:val="Ttulo3"/>
                    <w:jc w:val="center"/>
                    <w:rPr>
                      <w:rFonts w:ascii="Arial" w:hAnsi="Arial" w:cs="Arial"/>
                      <w:b w:val="0"/>
                      <w:bCs w:val="0"/>
                      <w:sz w:val="12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sz w:val="12"/>
                    </w:rPr>
                    <w:t>Total</w:t>
                  </w:r>
                </w:p>
              </w:tc>
              <w:tc>
                <w:tcPr>
                  <w:tcW w:w="1080" w:type="dxa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7"/>
              <w:gridCol w:w="2268"/>
            </w:tblGrid>
            <w:tr w:rsidR="00907FD3" w:rsidTr="00A47AD4">
              <w:tc>
                <w:tcPr>
                  <w:tcW w:w="4485" w:type="dxa"/>
                  <w:gridSpan w:val="2"/>
                </w:tcPr>
                <w:p w:rsidR="00907FD3" w:rsidRPr="00907FD3" w:rsidRDefault="00907FD3" w:rsidP="00907FD3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Tabla para descuentos</w:t>
                  </w:r>
                </w:p>
              </w:tc>
            </w:tr>
            <w:tr w:rsidR="00907FD3" w:rsidTr="00907FD3">
              <w:tc>
                <w:tcPr>
                  <w:tcW w:w="2217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Si el importe es menor de 3000</w:t>
                  </w:r>
                </w:p>
              </w:tc>
              <w:tc>
                <w:tcPr>
                  <w:tcW w:w="2268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0%</w:t>
                  </w:r>
                </w:p>
              </w:tc>
            </w:tr>
            <w:tr w:rsidR="00907FD3" w:rsidTr="00907FD3">
              <w:tc>
                <w:tcPr>
                  <w:tcW w:w="2217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Mayor de  3000 y menor de 6000</w:t>
                  </w:r>
                </w:p>
              </w:tc>
              <w:tc>
                <w:tcPr>
                  <w:tcW w:w="2268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5%</w:t>
                  </w:r>
                </w:p>
              </w:tc>
            </w:tr>
            <w:tr w:rsidR="00907FD3" w:rsidTr="00907FD3">
              <w:tc>
                <w:tcPr>
                  <w:tcW w:w="2217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Mayor de  6000 y menor de 20000</w:t>
                  </w:r>
                </w:p>
              </w:tc>
              <w:tc>
                <w:tcPr>
                  <w:tcW w:w="2268" w:type="dxa"/>
                </w:tcPr>
                <w:p w:rsidR="00907FD3" w:rsidRP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10%</w:t>
                  </w:r>
                </w:p>
              </w:tc>
            </w:tr>
            <w:tr w:rsidR="00907FD3" w:rsidTr="00907FD3">
              <w:tc>
                <w:tcPr>
                  <w:tcW w:w="2217" w:type="dxa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Superior a 20000</w:t>
                  </w:r>
                </w:p>
              </w:tc>
              <w:tc>
                <w:tcPr>
                  <w:tcW w:w="2268" w:type="dxa"/>
                </w:tcPr>
                <w:p w:rsidR="00907FD3" w:rsidRDefault="00907FD3" w:rsidP="00832F55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15%</w:t>
                  </w:r>
                </w:p>
              </w:tc>
            </w:tr>
          </w:tbl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  <w:p w:rsidR="00907FD3" w:rsidRDefault="00907FD3" w:rsidP="00832F55">
            <w:pPr>
              <w:jc w:val="both"/>
              <w:rPr>
                <w:rFonts w:ascii="Arial" w:hAnsi="Arial" w:cs="Arial"/>
                <w:sz w:val="1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Utilizar la función </w:t>
            </w:r>
            <w:r>
              <w:rPr>
                <w:rFonts w:ascii="Arial" w:hAnsi="Arial" w:cs="Arial"/>
                <w:sz w:val="20"/>
                <w:u w:val="single"/>
              </w:rPr>
              <w:t>si</w:t>
            </w:r>
            <w:r>
              <w:rPr>
                <w:rFonts w:ascii="Arial" w:hAnsi="Arial" w:cs="Arial"/>
                <w:sz w:val="20"/>
              </w:rPr>
              <w:t xml:space="preserve"> y la función </w:t>
            </w:r>
            <w:r>
              <w:rPr>
                <w:rFonts w:ascii="Arial" w:hAnsi="Arial" w:cs="Arial"/>
                <w:sz w:val="20"/>
                <w:u w:val="single"/>
              </w:rPr>
              <w:t>y</w:t>
            </w:r>
            <w:r>
              <w:rPr>
                <w:rFonts w:ascii="Arial" w:hAnsi="Arial" w:cs="Arial"/>
                <w:sz w:val="20"/>
              </w:rPr>
              <w:t xml:space="preserve"> para determinar el % de descuento, usando referencias a la tabla para descuentos</w:t>
            </w:r>
          </w:p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Determine el importe descuento.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Utilizar la función </w:t>
            </w:r>
            <w:proofErr w:type="spellStart"/>
            <w:r>
              <w:rPr>
                <w:rFonts w:ascii="Arial" w:hAnsi="Arial" w:cs="Arial"/>
                <w:sz w:val="20"/>
                <w:u w:val="single"/>
              </w:rPr>
              <w:t>sumar.si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para determinar la información de las tablas “unidades vendidas” y “ventas totales por vendedor”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Calcular correctamente:</w:t>
            </w: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832F55">
            <w:pPr>
              <w:numPr>
                <w:ilvl w:val="1"/>
                <w:numId w:val="1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Importe total (de la primera tabla)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832F55">
            <w:pPr>
              <w:numPr>
                <w:ilvl w:val="1"/>
                <w:numId w:val="1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Importe neto (de la primera tabla)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832F55">
            <w:pPr>
              <w:numPr>
                <w:ilvl w:val="1"/>
                <w:numId w:val="1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Totales (de la primera tabla)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832F55">
            <w:pPr>
              <w:numPr>
                <w:ilvl w:val="1"/>
                <w:numId w:val="1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(de la tabla “unidades vendidas”)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832F55">
            <w:pPr>
              <w:numPr>
                <w:ilvl w:val="1"/>
                <w:numId w:val="1"/>
              </w:numPr>
              <w:tabs>
                <w:tab w:val="clear" w:pos="1440"/>
                <w:tab w:val="num" w:pos="650"/>
              </w:tabs>
              <w:ind w:left="65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(de la tabla “ventas totales por vendedor”)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10F4" w:rsidTr="00832F55">
        <w:trPr>
          <w:cantSplit/>
        </w:trPr>
        <w:tc>
          <w:tcPr>
            <w:tcW w:w="7380" w:type="dxa"/>
            <w:vAlign w:val="center"/>
          </w:tcPr>
          <w:p w:rsidR="004B10F4" w:rsidRDefault="004B10F4" w:rsidP="00832F55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Calcula el Porcentaje de productividad.</w:t>
            </w:r>
          </w:p>
        </w:tc>
        <w:tc>
          <w:tcPr>
            <w:tcW w:w="540" w:type="dxa"/>
            <w:vAlign w:val="center"/>
          </w:tcPr>
          <w:p w:rsidR="004B10F4" w:rsidRDefault="004B10F4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4B10F4" w:rsidRDefault="004B10F4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Elaborar una gráfica (columna agrupada con efecto 3d) con la información de la tabla “unidades vendidas”, tomando como rangos los productos y sus importes netos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Elaborar una gráfica (columna agrupada con efecto 3d) con la información de la tabla “ventas totales por vendedor”, tomando como rangos los vendedores y sus importes netos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Aplicarles a ambas gráficas títulos adecuados, nombres correctos en el eje de las </w:t>
            </w:r>
            <w:proofErr w:type="spellStart"/>
            <w:r>
              <w:rPr>
                <w:rFonts w:ascii="Arial" w:hAnsi="Arial" w:cs="Arial"/>
                <w:sz w:val="20"/>
              </w:rPr>
              <w:t>x’s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y de las </w:t>
            </w:r>
            <w:proofErr w:type="spellStart"/>
            <w:r>
              <w:rPr>
                <w:rFonts w:ascii="Arial" w:hAnsi="Arial" w:cs="Arial"/>
                <w:sz w:val="20"/>
              </w:rPr>
              <w:t>y’s</w:t>
            </w:r>
            <w:proofErr w:type="spellEnd"/>
            <w:r>
              <w:rPr>
                <w:rFonts w:ascii="Arial" w:hAnsi="Arial" w:cs="Arial"/>
                <w:sz w:val="20"/>
              </w:rPr>
              <w:t>, dejarlos sin leyenda y ubicarlos en la misma hoja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7FD3" w:rsidTr="00832F55">
        <w:trPr>
          <w:cantSplit/>
        </w:trPr>
        <w:tc>
          <w:tcPr>
            <w:tcW w:w="7380" w:type="dxa"/>
            <w:vAlign w:val="center"/>
          </w:tcPr>
          <w:p w:rsidR="00907FD3" w:rsidRDefault="00907FD3" w:rsidP="00907FD3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Cambiarle el nombre a la hoja por el de “ventas”</w:t>
            </w: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pStyle w:val="Ttulo2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540" w:type="dxa"/>
            <w:vAlign w:val="center"/>
          </w:tcPr>
          <w:p w:rsidR="00907FD3" w:rsidRDefault="00907FD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07FD3" w:rsidRDefault="00907FD3" w:rsidP="00907FD3">
      <w:pPr>
        <w:jc w:val="center"/>
      </w:pPr>
    </w:p>
    <w:p w:rsidR="00907FD3" w:rsidRDefault="00907FD3" w:rsidP="00907FD3"/>
    <w:p w:rsidR="00907FD3" w:rsidRDefault="00907FD3" w:rsidP="00907FD3"/>
    <w:p w:rsidR="00907FD3" w:rsidRDefault="00907FD3" w:rsidP="00907FD3">
      <w:pPr>
        <w:rPr>
          <w:sz w:val="20"/>
        </w:rPr>
      </w:pPr>
    </w:p>
    <w:p w:rsidR="00C23816" w:rsidRDefault="00C23816"/>
    <w:sectPr w:rsidR="00C238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6F28"/>
    <w:multiLevelType w:val="hybridMultilevel"/>
    <w:tmpl w:val="653ADECE"/>
    <w:lvl w:ilvl="0" w:tplc="AD60A91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817979"/>
    <w:multiLevelType w:val="hybridMultilevel"/>
    <w:tmpl w:val="E7A648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D3"/>
    <w:rsid w:val="003A7383"/>
    <w:rsid w:val="004B10F4"/>
    <w:rsid w:val="00907FD3"/>
    <w:rsid w:val="00B9116F"/>
    <w:rsid w:val="00C2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07FD3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907FD3"/>
    <w:pPr>
      <w:keepNext/>
      <w:jc w:val="center"/>
      <w:outlineLvl w:val="1"/>
    </w:pPr>
    <w:rPr>
      <w:b/>
      <w:bCs/>
      <w:sz w:val="26"/>
    </w:rPr>
  </w:style>
  <w:style w:type="paragraph" w:styleId="Ttulo3">
    <w:name w:val="heading 3"/>
    <w:basedOn w:val="Normal"/>
    <w:next w:val="Normal"/>
    <w:link w:val="Ttulo3Car"/>
    <w:qFormat/>
    <w:rsid w:val="00907FD3"/>
    <w:pPr>
      <w:keepNext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7FD3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07FD3"/>
    <w:rPr>
      <w:rFonts w:ascii="Times New Roman" w:eastAsia="Times New Roman" w:hAnsi="Times New Roman" w:cs="Times New Roman"/>
      <w:b/>
      <w:bCs/>
      <w:sz w:val="26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07FD3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07FD3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907FD3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0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07FD3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907FD3"/>
    <w:pPr>
      <w:keepNext/>
      <w:jc w:val="center"/>
      <w:outlineLvl w:val="1"/>
    </w:pPr>
    <w:rPr>
      <w:b/>
      <w:bCs/>
      <w:sz w:val="26"/>
    </w:rPr>
  </w:style>
  <w:style w:type="paragraph" w:styleId="Ttulo3">
    <w:name w:val="heading 3"/>
    <w:basedOn w:val="Normal"/>
    <w:next w:val="Normal"/>
    <w:link w:val="Ttulo3Car"/>
    <w:qFormat/>
    <w:rsid w:val="00907FD3"/>
    <w:pPr>
      <w:keepNext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7FD3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07FD3"/>
    <w:rPr>
      <w:rFonts w:ascii="Times New Roman" w:eastAsia="Times New Roman" w:hAnsi="Times New Roman" w:cs="Times New Roman"/>
      <w:b/>
      <w:bCs/>
      <w:sz w:val="26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07FD3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07FD3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907FD3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0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Rivers</cp:lastModifiedBy>
  <cp:revision>3</cp:revision>
  <dcterms:created xsi:type="dcterms:W3CDTF">2016-10-07T11:30:00Z</dcterms:created>
  <dcterms:modified xsi:type="dcterms:W3CDTF">2017-06-08T04:42:00Z</dcterms:modified>
</cp:coreProperties>
</file>